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D3" w:rsidRPr="000D67E1" w:rsidRDefault="00DF1247" w:rsidP="000D67E1">
      <w:pPr>
        <w:spacing w:line="240" w:lineRule="auto"/>
        <w:jc w:val="center"/>
        <w:rPr>
          <w:rFonts w:ascii="Arial" w:hAnsi="Arial" w:cs="Arial"/>
          <w:b/>
          <w:shadow/>
          <w:color w:val="E36C0A"/>
          <w:sz w:val="44"/>
          <w:szCs w:val="48"/>
        </w:rPr>
      </w:pPr>
      <w:r w:rsidRPr="004A0DBD">
        <w:rPr>
          <w:rFonts w:ascii="Arial" w:hAnsi="Arial" w:cs="Arial"/>
          <w:b/>
          <w:shadow/>
          <w:color w:val="E36C0A"/>
          <w:sz w:val="44"/>
          <w:szCs w:val="48"/>
        </w:rPr>
        <w:t>Activités</w:t>
      </w:r>
      <w:r>
        <w:rPr>
          <w:rFonts w:ascii="Arial" w:hAnsi="Arial" w:cs="Arial"/>
          <w:b/>
          <w:shadow/>
          <w:color w:val="E36C0A"/>
          <w:sz w:val="44"/>
          <w:szCs w:val="48"/>
        </w:rPr>
        <w:t xml:space="preserve"> </w:t>
      </w:r>
      <w:r w:rsidRPr="004A0DBD">
        <w:rPr>
          <w:rFonts w:ascii="Arial" w:hAnsi="Arial" w:cs="Arial"/>
          <w:b/>
          <w:shadow/>
          <w:color w:val="E36C0A"/>
          <w:sz w:val="44"/>
          <w:szCs w:val="48"/>
        </w:rPr>
        <w:t>au Carrefour des femmes de Saint-Léonard</w:t>
      </w:r>
    </w:p>
    <w:p w:rsidR="000E22CF" w:rsidRDefault="000E22CF" w:rsidP="00603BD3">
      <w:pPr>
        <w:widowControl w:val="0"/>
        <w:spacing w:after="20" w:line="240" w:lineRule="auto"/>
        <w:jc w:val="both"/>
        <w:rPr>
          <w:rFonts w:ascii="Arial" w:hAnsi="Arial" w:cs="Arial"/>
          <w:b/>
        </w:rPr>
      </w:pPr>
    </w:p>
    <w:p w:rsidR="00EA78C0" w:rsidRPr="00BF28C2" w:rsidRDefault="0094750D" w:rsidP="00EA78C0">
      <w:pPr>
        <w:widowControl w:val="0"/>
        <w:spacing w:after="280"/>
        <w:jc w:val="center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>Projet vidéo</w:t>
      </w:r>
      <w:r w:rsidR="00EA78C0">
        <w:rPr>
          <w:rFonts w:ascii="Arial" w:hAnsi="Arial" w:cs="Arial"/>
          <w:sz w:val="32"/>
          <w:szCs w:val="32"/>
        </w:rPr>
        <w:t xml:space="preserve"> </w:t>
      </w:r>
      <w:r w:rsidR="00EA78C0" w:rsidRPr="000D67E1">
        <w:rPr>
          <w:rFonts w:ascii="Arial" w:hAnsi="Arial" w:cs="Arial"/>
          <w:sz w:val="32"/>
          <w:szCs w:val="32"/>
        </w:rPr>
        <w:t xml:space="preserve">« </w:t>
      </w:r>
      <w:r>
        <w:rPr>
          <w:rFonts w:ascii="Arial" w:hAnsi="Arial" w:cs="Arial"/>
          <w:sz w:val="32"/>
          <w:szCs w:val="32"/>
        </w:rPr>
        <w:t>Échanges</w:t>
      </w:r>
      <w:r w:rsidR="00EA78C0" w:rsidRPr="000D67E1">
        <w:rPr>
          <w:rFonts w:ascii="Arial" w:hAnsi="Arial" w:cs="Arial"/>
          <w:sz w:val="32"/>
          <w:szCs w:val="32"/>
        </w:rPr>
        <w:t xml:space="preserve"> »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avec des femmes d’ici et d’ailleurs</w:t>
      </w:r>
      <w:r w:rsidR="00EA78C0">
        <w:rPr>
          <w:rFonts w:ascii="Arial" w:hAnsi="Arial" w:cs="Arial"/>
          <w:sz w:val="32"/>
          <w:szCs w:val="32"/>
        </w:rPr>
        <w:t xml:space="preserve"> </w:t>
      </w:r>
    </w:p>
    <w:p w:rsidR="0094750D" w:rsidRPr="00EA78C0" w:rsidRDefault="0094750D" w:rsidP="00EA78C0">
      <w:pPr>
        <w:widowControl w:val="0"/>
        <w:spacing w:after="2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Voici un atelier pour </w:t>
      </w:r>
      <w:r w:rsidRPr="0094750D">
        <w:rPr>
          <w:rFonts w:ascii="Tahoma" w:hAnsi="Tahoma" w:cs="Tahoma"/>
        </w:rPr>
        <w:t xml:space="preserve">explorer le son et l’image grâce à l’art de la vidéo. </w:t>
      </w:r>
      <w:r>
        <w:rPr>
          <w:rFonts w:ascii="Tahoma" w:hAnsi="Tahoma" w:cs="Tahoma"/>
        </w:rPr>
        <w:t>C’est également une bonne occasion pour</w:t>
      </w:r>
      <w:r w:rsidRPr="0094750D">
        <w:rPr>
          <w:rFonts w:ascii="Tahoma" w:hAnsi="Tahoma" w:cs="Tahoma"/>
        </w:rPr>
        <w:t xml:space="preserve"> discuter avec des femmes d'ici et d'ailleurs autour d’un repas</w:t>
      </w:r>
      <w:r>
        <w:rPr>
          <w:rFonts w:ascii="Tahoma" w:hAnsi="Tahoma" w:cs="Tahoma"/>
        </w:rPr>
        <w:t xml:space="preserve"> de la Table ronde offert gratuitement par le Carrefour des femmes</w:t>
      </w:r>
      <w:r w:rsidRPr="0094750D">
        <w:rPr>
          <w:rFonts w:ascii="Tahoma" w:hAnsi="Tahoma" w:cs="Tahoma"/>
        </w:rPr>
        <w:t>, puis à créer avec elles une vidéo démontrant toute la richesse des relations interculturelles qui se cultivent au Carrefour. Une superbe occasion d’échanger entre femmes ! Avec Myriam Fougère, cinéaste professionnelle de Groupe Intervention Vidéo.</w:t>
      </w:r>
      <w:r>
        <w:rPr>
          <w:rFonts w:ascii="Tahoma" w:hAnsi="Tahoma" w:cs="Tahoma"/>
        </w:rPr>
        <w:t xml:space="preserve"> </w:t>
      </w:r>
      <w:r w:rsidRPr="0094750D">
        <w:rPr>
          <w:rFonts w:ascii="Tahoma" w:hAnsi="Tahoma" w:cs="Tahoma"/>
        </w:rPr>
        <w:t>Les mardis 19 novembre au 10 décembre de 12 h à 15 h et le lundi 16 décembre + mardi 17 décembre de 9 h à 12 h</w:t>
      </w:r>
      <w:r>
        <w:rPr>
          <w:rFonts w:ascii="Tahoma" w:hAnsi="Tahoma" w:cs="Tahoma"/>
        </w:rPr>
        <w:t xml:space="preserve"> au Carrefour des femmes de Saint-Léonard (8180, Collerette)</w:t>
      </w:r>
      <w:r>
        <w:rPr>
          <w:rFonts w:ascii="Tahoma" w:hAnsi="Tahoma" w:cs="Tahoma"/>
        </w:rPr>
        <w:t xml:space="preserve">. </w:t>
      </w:r>
      <w:r w:rsidRPr="0094750D">
        <w:rPr>
          <w:rFonts w:ascii="Tahoma" w:hAnsi="Tahoma" w:cs="Tahoma"/>
        </w:rPr>
        <w:t xml:space="preserve">Gratuit </w:t>
      </w:r>
      <w:r>
        <w:rPr>
          <w:rFonts w:ascii="Tahoma" w:hAnsi="Tahoma" w:cs="Tahoma"/>
        </w:rPr>
        <w:t>et ouvert à toutes.</w:t>
      </w:r>
      <w:r>
        <w:rPr>
          <w:rFonts w:ascii="Tahoma" w:hAnsi="Tahoma" w:cs="Tahoma"/>
        </w:rPr>
        <w:t xml:space="preserve"> </w:t>
      </w:r>
      <w:r w:rsidRPr="008910A9">
        <w:rPr>
          <w:rFonts w:ascii="Arial" w:hAnsi="Arial" w:cs="Arial"/>
          <w:b/>
        </w:rPr>
        <w:t>Pour information :</w:t>
      </w:r>
      <w:r>
        <w:rPr>
          <w:rFonts w:ascii="Arial" w:hAnsi="Arial" w:cs="Arial"/>
          <w:b/>
        </w:rPr>
        <w:t xml:space="preserve"> </w:t>
      </w:r>
      <w:r w:rsidRPr="008910A9">
        <w:rPr>
          <w:rFonts w:ascii="Arial" w:hAnsi="Arial" w:cs="Arial"/>
          <w:b/>
        </w:rPr>
        <w:t>(514) 325-4910</w:t>
      </w:r>
      <w:r>
        <w:rPr>
          <w:rFonts w:ascii="Arial" w:hAnsi="Arial" w:cs="Arial"/>
          <w:b/>
        </w:rPr>
        <w:t xml:space="preserve"> </w:t>
      </w:r>
      <w:r w:rsidRPr="00584FC5">
        <w:rPr>
          <w:rFonts w:ascii="Tahoma" w:hAnsi="Tahoma" w:cs="Tahoma"/>
        </w:rPr>
        <w:t xml:space="preserve">ou </w:t>
      </w:r>
      <w:r>
        <w:rPr>
          <w:rFonts w:ascii="Arial" w:hAnsi="Arial" w:cs="Arial"/>
          <w:b/>
        </w:rPr>
        <w:t>cfsl-femmes.com.</w:t>
      </w:r>
    </w:p>
    <w:p w:rsidR="000D67E1" w:rsidRPr="00BF28C2" w:rsidRDefault="0094750D" w:rsidP="000D67E1">
      <w:pPr>
        <w:widowControl w:val="0"/>
        <w:spacing w:after="280"/>
        <w:jc w:val="center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 xml:space="preserve">Sortie interculturelle </w:t>
      </w:r>
      <w:r w:rsidR="00203D6B">
        <w:rPr>
          <w:rFonts w:ascii="Arial" w:hAnsi="Arial" w:cs="Arial"/>
          <w:sz w:val="32"/>
          <w:szCs w:val="32"/>
        </w:rPr>
        <w:t xml:space="preserve">au Musée </w:t>
      </w:r>
      <w:proofErr w:type="spellStart"/>
      <w:r w:rsidR="00203D6B">
        <w:rPr>
          <w:rFonts w:ascii="Arial" w:hAnsi="Arial" w:cs="Arial"/>
          <w:sz w:val="32"/>
          <w:szCs w:val="32"/>
        </w:rPr>
        <w:t>McCord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203D6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avec les Femmes-relais</w:t>
      </w:r>
    </w:p>
    <w:p w:rsidR="00622A67" w:rsidRPr="00203D6B" w:rsidRDefault="00203D6B" w:rsidP="00203D6B">
      <w:pPr>
        <w:spacing w:after="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Une visite qui souligne la relation entre la préservation et l’expression de la culture des </w:t>
      </w:r>
      <w:r>
        <w:rPr>
          <w:rFonts w:ascii="Tahoma" w:hAnsi="Tahoma" w:cs="Tahoma"/>
        </w:rPr>
        <w:br/>
        <w:t xml:space="preserve">Premières Nations, Inuits et Métis. </w:t>
      </w:r>
      <w:r w:rsidR="0094750D">
        <w:rPr>
          <w:rFonts w:ascii="Tahoma" w:hAnsi="Tahoma" w:cs="Tahoma"/>
        </w:rPr>
        <w:t xml:space="preserve">Mardi, le </w:t>
      </w:r>
      <w:r>
        <w:rPr>
          <w:rFonts w:ascii="Tahoma" w:hAnsi="Tahoma" w:cs="Tahoma"/>
        </w:rPr>
        <w:t>12</w:t>
      </w:r>
      <w:r w:rsidR="0094750D">
        <w:rPr>
          <w:rFonts w:ascii="Tahoma" w:hAnsi="Tahoma" w:cs="Tahoma"/>
        </w:rPr>
        <w:t xml:space="preserve"> novembre. </w:t>
      </w:r>
      <w:r w:rsidR="0094750D" w:rsidRPr="0094750D">
        <w:rPr>
          <w:rFonts w:ascii="Tahoma" w:hAnsi="Tahoma" w:cs="Tahoma"/>
        </w:rPr>
        <w:t>Rendez-vous au Carrefour</w:t>
      </w:r>
      <w:r w:rsidR="0094750D">
        <w:rPr>
          <w:rFonts w:ascii="Tahoma" w:hAnsi="Tahoma" w:cs="Tahoma"/>
        </w:rPr>
        <w:t xml:space="preserve"> des femmes de Saint-Léonard (8180, Collerette)</w:t>
      </w:r>
      <w:r w:rsidR="0094750D" w:rsidRPr="0094750D">
        <w:rPr>
          <w:rFonts w:ascii="Tahoma" w:hAnsi="Tahoma" w:cs="Tahoma"/>
        </w:rPr>
        <w:t xml:space="preserve"> à 9 h</w:t>
      </w:r>
      <w:r w:rsidR="0094750D">
        <w:rPr>
          <w:rFonts w:ascii="Tahoma" w:hAnsi="Tahoma" w:cs="Tahoma"/>
        </w:rPr>
        <w:t xml:space="preserve"> et fin de l’activité vers l’heure du dîner</w:t>
      </w:r>
      <w:r w:rsidR="0094750D" w:rsidRPr="0094750D">
        <w:rPr>
          <w:rFonts w:ascii="Tahoma" w:hAnsi="Tahoma" w:cs="Tahoma"/>
        </w:rPr>
        <w:t xml:space="preserve">. </w:t>
      </w:r>
      <w:r w:rsidR="0094750D">
        <w:rPr>
          <w:rFonts w:ascii="Tahoma" w:hAnsi="Tahoma" w:cs="Tahoma"/>
        </w:rPr>
        <w:t>On se rend</w:t>
      </w:r>
      <w:r w:rsidR="0094750D" w:rsidRPr="0094750D">
        <w:rPr>
          <w:rFonts w:ascii="Tahoma" w:hAnsi="Tahoma" w:cs="Tahoma"/>
        </w:rPr>
        <w:t xml:space="preserve"> aux activités en transport en commun ensemble</w:t>
      </w:r>
      <w:r w:rsidR="0094750D">
        <w:rPr>
          <w:rFonts w:ascii="Tahoma" w:hAnsi="Tahoma" w:cs="Tahoma"/>
        </w:rPr>
        <w:t xml:space="preserve"> et l</w:t>
      </w:r>
      <w:r w:rsidR="0094750D" w:rsidRPr="0094750D">
        <w:rPr>
          <w:rFonts w:ascii="Tahoma" w:hAnsi="Tahoma" w:cs="Tahoma"/>
        </w:rPr>
        <w:t>es billets de la STM sont à vos frais.</w:t>
      </w:r>
      <w:r w:rsidR="0094750D">
        <w:rPr>
          <w:rFonts w:ascii="Tahoma" w:hAnsi="Tahoma" w:cs="Tahoma"/>
        </w:rPr>
        <w:t xml:space="preserve"> </w:t>
      </w:r>
      <w:r w:rsidR="0094750D" w:rsidRPr="0094750D">
        <w:rPr>
          <w:rFonts w:ascii="Tahoma" w:hAnsi="Tahoma" w:cs="Tahoma"/>
        </w:rPr>
        <w:t>Inscription obligatoire : Prix membre : 15 $ / Non-membre : 20 $</w:t>
      </w:r>
      <w:r w:rsidR="0094750D">
        <w:rPr>
          <w:rFonts w:ascii="Tahoma" w:hAnsi="Tahoma" w:cs="Tahoma"/>
        </w:rPr>
        <w:t xml:space="preserve">. </w:t>
      </w:r>
      <w:r w:rsidR="0094750D" w:rsidRPr="008910A9">
        <w:rPr>
          <w:rFonts w:ascii="Arial" w:hAnsi="Arial" w:cs="Arial"/>
          <w:b/>
        </w:rPr>
        <w:t>Pour information :</w:t>
      </w:r>
      <w:r w:rsidR="0094750D">
        <w:rPr>
          <w:rFonts w:ascii="Arial" w:hAnsi="Arial" w:cs="Arial"/>
          <w:b/>
        </w:rPr>
        <w:t xml:space="preserve"> </w:t>
      </w:r>
      <w:r w:rsidR="0094750D" w:rsidRPr="008910A9">
        <w:rPr>
          <w:rFonts w:ascii="Arial" w:hAnsi="Arial" w:cs="Arial"/>
          <w:b/>
        </w:rPr>
        <w:t>(514) 325-4910</w:t>
      </w:r>
      <w:r w:rsidR="0094750D">
        <w:rPr>
          <w:rFonts w:ascii="Arial" w:hAnsi="Arial" w:cs="Arial"/>
          <w:b/>
        </w:rPr>
        <w:t xml:space="preserve"> </w:t>
      </w:r>
      <w:r w:rsidR="0094750D" w:rsidRPr="00584FC5">
        <w:rPr>
          <w:rFonts w:ascii="Tahoma" w:hAnsi="Tahoma" w:cs="Tahoma"/>
        </w:rPr>
        <w:t xml:space="preserve">ou </w:t>
      </w:r>
      <w:r w:rsidR="0094750D">
        <w:rPr>
          <w:rFonts w:ascii="Arial" w:hAnsi="Arial" w:cs="Arial"/>
          <w:b/>
        </w:rPr>
        <w:t>cfsl-femmes.com.</w:t>
      </w:r>
      <w:bookmarkStart w:id="0" w:name="_GoBack"/>
      <w:bookmarkEnd w:id="0"/>
    </w:p>
    <w:p w:rsidR="00203D6B" w:rsidRDefault="00203D6B" w:rsidP="0094750D">
      <w:pPr>
        <w:widowControl w:val="0"/>
        <w:spacing w:after="280"/>
        <w:jc w:val="both"/>
        <w:rPr>
          <w:rFonts w:ascii="Arial" w:hAnsi="Arial" w:cs="Arial"/>
          <w:b/>
        </w:rPr>
      </w:pPr>
    </w:p>
    <w:p w:rsidR="00203D6B" w:rsidRDefault="00203D6B" w:rsidP="00203D6B">
      <w:pPr>
        <w:widowControl w:val="0"/>
        <w:rPr>
          <w:rFonts w:ascii="Goudy Old Style" w:hAnsi="Goudy Old Style"/>
          <w:sz w:val="20"/>
          <w:szCs w:val="20"/>
        </w:rPr>
      </w:pPr>
      <w:r>
        <w:t> </w:t>
      </w:r>
    </w:p>
    <w:p w:rsidR="00203D6B" w:rsidRDefault="00203D6B" w:rsidP="0094750D">
      <w:pPr>
        <w:widowControl w:val="0"/>
        <w:spacing w:after="280"/>
        <w:jc w:val="both"/>
        <w:rPr>
          <w:rFonts w:ascii="Goudy Old Style" w:hAnsi="Goudy Old Style"/>
          <w:sz w:val="20"/>
          <w:szCs w:val="20"/>
        </w:rPr>
      </w:pPr>
    </w:p>
    <w:p w:rsidR="00E55089" w:rsidRPr="003C19A7" w:rsidRDefault="00E55089" w:rsidP="003C19A7">
      <w:pPr>
        <w:widowControl w:val="0"/>
        <w:rPr>
          <w:rFonts w:ascii="Georgia" w:hAnsi="Georgia"/>
          <w:sz w:val="18"/>
          <w:szCs w:val="18"/>
        </w:rPr>
      </w:pPr>
    </w:p>
    <w:sectPr w:rsidR="00E55089" w:rsidRPr="003C19A7" w:rsidSect="00D85BC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76" w:right="1797" w:bottom="244" w:left="179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28" w:rsidRDefault="002F4B28" w:rsidP="00C6519C">
      <w:pPr>
        <w:spacing w:after="0" w:line="240" w:lineRule="auto"/>
      </w:pPr>
      <w:r>
        <w:separator/>
      </w:r>
    </w:p>
  </w:endnote>
  <w:endnote w:type="continuationSeparator" w:id="0">
    <w:p w:rsidR="002F4B28" w:rsidRDefault="002F4B28" w:rsidP="00C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BF" w:rsidRDefault="002F4B28">
    <w:pPr>
      <w:pStyle w:val="Pieddepage"/>
    </w:pPr>
    <w:r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85pt;margin-top:-42.5pt;width:514.5pt;height:61.5pt;z-index:251654144" filled="f" stroked="f">
          <v:textbox style="mso-next-textbox:#_x0000_s2049">
            <w:txbxContent>
              <w:p w:rsidR="00C6519C" w:rsidRPr="00CA103E" w:rsidRDefault="00C6519C" w:rsidP="00C6519C">
                <w:pPr>
                  <w:pStyle w:val="Sansinterligne"/>
                  <w:jc w:val="center"/>
                  <w:rPr>
                    <w:sz w:val="20"/>
                  </w:rPr>
                </w:pPr>
                <w:r w:rsidRPr="00CA103E">
                  <w:rPr>
                    <w:b/>
                    <w:sz w:val="20"/>
                  </w:rPr>
                  <w:t>8181,  boul. Lacordaire,  Saint-Léonard (Québec),  H1R 2A3</w:t>
                </w:r>
                <w:r w:rsidR="007E2ADF">
                  <w:rPr>
                    <w:noProof/>
                    <w:sz w:val="20"/>
                    <w:lang w:val="fr-FR" w:eastAsia="fr-FR"/>
                  </w:rPr>
                  <w:drawing>
                    <wp:inline distT="0" distB="0" distL="0" distR="0">
                      <wp:extent cx="5063490" cy="60325"/>
                      <wp:effectExtent l="0" t="0" r="0" b="0"/>
                      <wp:docPr id="1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5063490" cy="6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519C" w:rsidRPr="00CA103E" w:rsidRDefault="00C6519C" w:rsidP="00C6519C">
                <w:pPr>
                  <w:pStyle w:val="Sansinterligne"/>
                  <w:jc w:val="center"/>
                  <w:rPr>
                    <w:sz w:val="20"/>
                  </w:rPr>
                </w:pPr>
                <w:r w:rsidRPr="00CA103E">
                  <w:rPr>
                    <w:sz w:val="20"/>
                  </w:rPr>
                  <w:t>Téléphone: 514-325-4910  Télécopie: 514-325-4977  Cour</w:t>
                </w:r>
                <w:r w:rsidR="00392638">
                  <w:rPr>
                    <w:sz w:val="20"/>
                  </w:rPr>
                  <w:t>r</w:t>
                </w:r>
                <w:r w:rsidRPr="00CA103E">
                  <w:rPr>
                    <w:sz w:val="20"/>
                  </w:rPr>
                  <w:t>iel: cfsl@bellnet.ca      www.cfsl-femmes.org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38" w:rsidRDefault="002F4B28">
    <w:pPr>
      <w:pStyle w:val="Pieddepage"/>
    </w:pPr>
    <w:r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9.85pt;margin-top:-40.9pt;width:514.5pt;height:61.5pt;z-index:251660288" filled="f" stroked="f">
          <v:textbox style="mso-next-textbox:#_x0000_s2051">
            <w:txbxContent>
              <w:p w:rsidR="006B3FF9" w:rsidRDefault="00251ABF" w:rsidP="00251ABF">
                <w:pPr>
                  <w:pStyle w:val="Sansinterligne"/>
                  <w:jc w:val="center"/>
                  <w:rPr>
                    <w:b/>
                    <w:sz w:val="20"/>
                  </w:rPr>
                </w:pPr>
                <w:r w:rsidRPr="00CA103E">
                  <w:rPr>
                    <w:b/>
                    <w:sz w:val="20"/>
                  </w:rPr>
                  <w:t>818</w:t>
                </w:r>
                <w:r w:rsidR="005B6D1F">
                  <w:rPr>
                    <w:b/>
                    <w:sz w:val="20"/>
                  </w:rPr>
                  <w:t>0</w:t>
                </w:r>
                <w:r w:rsidR="00F328E9">
                  <w:rPr>
                    <w:b/>
                    <w:sz w:val="20"/>
                  </w:rPr>
                  <w:t xml:space="preserve"> </w:t>
                </w:r>
                <w:r w:rsidR="005B6D1F">
                  <w:rPr>
                    <w:b/>
                    <w:sz w:val="20"/>
                  </w:rPr>
                  <w:t>rue Collerette</w:t>
                </w:r>
                <w:r w:rsidRPr="00CA103E">
                  <w:rPr>
                    <w:b/>
                    <w:sz w:val="20"/>
                  </w:rPr>
                  <w:t xml:space="preserve">,  </w:t>
                </w:r>
                <w:r w:rsidR="00990214">
                  <w:rPr>
                    <w:b/>
                    <w:sz w:val="20"/>
                  </w:rPr>
                  <w:t xml:space="preserve">local 3  - </w:t>
                </w:r>
                <w:r w:rsidRPr="00CA103E">
                  <w:rPr>
                    <w:b/>
                    <w:sz w:val="20"/>
                  </w:rPr>
                  <w:t>Saint-Léonard (Québec),  H1</w:t>
                </w:r>
                <w:r w:rsidR="005B6D1F">
                  <w:rPr>
                    <w:b/>
                    <w:sz w:val="20"/>
                  </w:rPr>
                  <w:t>P</w:t>
                </w:r>
                <w:r w:rsidRPr="00CA103E">
                  <w:rPr>
                    <w:b/>
                    <w:sz w:val="20"/>
                  </w:rPr>
                  <w:t xml:space="preserve"> 2</w:t>
                </w:r>
                <w:r w:rsidR="005B6D1F">
                  <w:rPr>
                    <w:b/>
                    <w:sz w:val="20"/>
                  </w:rPr>
                  <w:t>V5</w:t>
                </w:r>
              </w:p>
              <w:p w:rsidR="00251ABF" w:rsidRPr="00CA103E" w:rsidRDefault="007E2ADF" w:rsidP="00251AB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noProof/>
                    <w:sz w:val="20"/>
                    <w:lang w:val="fr-FR" w:eastAsia="fr-FR"/>
                  </w:rPr>
                  <w:drawing>
                    <wp:inline distT="0" distB="0" distL="0" distR="0">
                      <wp:extent cx="5063490" cy="60325"/>
                      <wp:effectExtent l="0" t="0" r="0" b="0"/>
                      <wp:docPr id="2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5063490" cy="6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51ABF" w:rsidRPr="00CA103E" w:rsidRDefault="00251ABF" w:rsidP="00251ABF">
                <w:pPr>
                  <w:pStyle w:val="Sansinterligne"/>
                  <w:jc w:val="center"/>
                  <w:rPr>
                    <w:sz w:val="20"/>
                  </w:rPr>
                </w:pPr>
                <w:r w:rsidRPr="00CA103E">
                  <w:rPr>
                    <w:sz w:val="20"/>
                  </w:rPr>
                  <w:t>Téléphon</w:t>
                </w:r>
                <w:r w:rsidR="001D391F">
                  <w:rPr>
                    <w:sz w:val="20"/>
                  </w:rPr>
                  <w:t xml:space="preserve">e: 514 325-4910  Télécopie: 514 </w:t>
                </w:r>
                <w:r w:rsidRPr="00CA103E">
                  <w:rPr>
                    <w:sz w:val="20"/>
                  </w:rPr>
                  <w:t>325-4977  Cour</w:t>
                </w:r>
                <w:r>
                  <w:rPr>
                    <w:sz w:val="20"/>
                  </w:rPr>
                  <w:t>r</w:t>
                </w:r>
                <w:r w:rsidRPr="00CA103E">
                  <w:rPr>
                    <w:sz w:val="20"/>
                  </w:rPr>
                  <w:t>iel: cfsl@bel</w:t>
                </w:r>
                <w:r w:rsidR="001D391F">
                  <w:rPr>
                    <w:sz w:val="20"/>
                  </w:rPr>
                  <w:t>lnet.ca      www.cfsl-femmes.com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28" w:rsidRDefault="002F4B28" w:rsidP="00C6519C">
      <w:pPr>
        <w:spacing w:after="0" w:line="240" w:lineRule="auto"/>
      </w:pPr>
      <w:r>
        <w:separator/>
      </w:r>
    </w:p>
  </w:footnote>
  <w:footnote w:type="continuationSeparator" w:id="0">
    <w:p w:rsidR="002F4B28" w:rsidRDefault="002F4B28" w:rsidP="00C6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BCC" w:rsidRDefault="007E2ADF" w:rsidP="00E82239">
    <w:pPr>
      <w:pStyle w:val="En-tte"/>
      <w:tabs>
        <w:tab w:val="clear" w:pos="8640"/>
        <w:tab w:val="right" w:pos="9214"/>
      </w:tabs>
      <w:ind w:right="-568"/>
      <w:jc w:val="right"/>
      <w:rPr>
        <w:b/>
      </w:rPr>
    </w:pPr>
    <w:r>
      <w:rPr>
        <w:noProof/>
        <w:color w:val="7F7F7F"/>
        <w:spacing w:val="6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1306830</wp:posOffset>
          </wp:positionH>
          <wp:positionV relativeFrom="paragraph">
            <wp:posOffset>-360045</wp:posOffset>
          </wp:positionV>
          <wp:extent cx="5486400" cy="10115550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1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BCC">
      <w:rPr>
        <w:color w:val="7F7F7F"/>
        <w:spacing w:val="60"/>
      </w:rPr>
      <w:t>Page</w:t>
    </w:r>
    <w:r w:rsidR="00D85BCC">
      <w:t xml:space="preserve"> | </w:t>
    </w:r>
    <w:r w:rsidR="002F4B28">
      <w:fldChar w:fldCharType="begin"/>
    </w:r>
    <w:r w:rsidR="002F4B28">
      <w:instrText xml:space="preserve"> PAGE   \* MERGEFORMAT </w:instrText>
    </w:r>
    <w:r w:rsidR="002F4B28">
      <w:fldChar w:fldCharType="separate"/>
    </w:r>
    <w:r w:rsidR="00E47F9D" w:rsidRPr="00E47F9D">
      <w:rPr>
        <w:b/>
        <w:noProof/>
      </w:rPr>
      <w:t>2</w:t>
    </w:r>
    <w:r w:rsidR="002F4B28">
      <w:rPr>
        <w:b/>
        <w:noProof/>
      </w:rPr>
      <w:fldChar w:fldCharType="end"/>
    </w:r>
  </w:p>
  <w:p w:rsidR="00C6519C" w:rsidRDefault="00C651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38" w:rsidRPr="00251ABF" w:rsidRDefault="007E2ADF" w:rsidP="00251AB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1412875</wp:posOffset>
          </wp:positionH>
          <wp:positionV relativeFrom="paragraph">
            <wp:posOffset>-1238250</wp:posOffset>
          </wp:positionV>
          <wp:extent cx="5486400" cy="10115550"/>
          <wp:effectExtent l="19050" t="0" r="0" b="0"/>
          <wp:wrapNone/>
          <wp:docPr id="9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1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-160020</wp:posOffset>
          </wp:positionV>
          <wp:extent cx="993775" cy="817880"/>
          <wp:effectExtent l="19050" t="0" r="0" b="0"/>
          <wp:wrapSquare wrapText="bothSides"/>
          <wp:docPr id="10" name="Image 16" descr="logo final bande cou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logo final bande cou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 r="-57692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-2541270</wp:posOffset>
          </wp:positionH>
          <wp:positionV relativeFrom="paragraph">
            <wp:posOffset>-3503295</wp:posOffset>
          </wp:positionV>
          <wp:extent cx="2486025" cy="6486525"/>
          <wp:effectExtent l="19050" t="0" r="9525" b="0"/>
          <wp:wrapNone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48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5935980</wp:posOffset>
          </wp:positionH>
          <wp:positionV relativeFrom="paragraph">
            <wp:posOffset>2897505</wp:posOffset>
          </wp:positionV>
          <wp:extent cx="571500" cy="85725"/>
          <wp:effectExtent l="19050" t="0" r="0" b="0"/>
          <wp:wrapNone/>
          <wp:docPr id="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6326505</wp:posOffset>
          </wp:positionH>
          <wp:positionV relativeFrom="paragraph">
            <wp:posOffset>201930</wp:posOffset>
          </wp:positionV>
          <wp:extent cx="180975" cy="2009775"/>
          <wp:effectExtent l="19050" t="0" r="9525" b="0"/>
          <wp:wrapSquare wrapText="bothSides"/>
          <wp:docPr id="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00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EAD"/>
    <w:multiLevelType w:val="hybridMultilevel"/>
    <w:tmpl w:val="61E2B81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5F8C"/>
    <w:multiLevelType w:val="hybridMultilevel"/>
    <w:tmpl w:val="D2C2FBDA"/>
    <w:lvl w:ilvl="0" w:tplc="D332A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21CD"/>
    <w:multiLevelType w:val="hybridMultilevel"/>
    <w:tmpl w:val="F38E4758"/>
    <w:lvl w:ilvl="0" w:tplc="D7CAE818">
      <w:numFmt w:val="bullet"/>
      <w:lvlText w:val=""/>
      <w:lvlJc w:val="left"/>
      <w:pPr>
        <w:ind w:left="108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B70975"/>
    <w:multiLevelType w:val="hybridMultilevel"/>
    <w:tmpl w:val="DF66E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201"/>
    <w:rsid w:val="00006201"/>
    <w:rsid w:val="00006385"/>
    <w:rsid w:val="0000681C"/>
    <w:rsid w:val="00012974"/>
    <w:rsid w:val="00012D18"/>
    <w:rsid w:val="00022F0A"/>
    <w:rsid w:val="00030B01"/>
    <w:rsid w:val="00032A1E"/>
    <w:rsid w:val="00041D14"/>
    <w:rsid w:val="00045CB9"/>
    <w:rsid w:val="0005140A"/>
    <w:rsid w:val="00070427"/>
    <w:rsid w:val="00070929"/>
    <w:rsid w:val="00070DAA"/>
    <w:rsid w:val="0007248D"/>
    <w:rsid w:val="00081200"/>
    <w:rsid w:val="000854F8"/>
    <w:rsid w:val="0008614F"/>
    <w:rsid w:val="000870EC"/>
    <w:rsid w:val="000940AA"/>
    <w:rsid w:val="000971AA"/>
    <w:rsid w:val="000A4058"/>
    <w:rsid w:val="000B4DE6"/>
    <w:rsid w:val="000B4F1D"/>
    <w:rsid w:val="000B69C1"/>
    <w:rsid w:val="000B6C07"/>
    <w:rsid w:val="000B7D41"/>
    <w:rsid w:val="000C36F7"/>
    <w:rsid w:val="000C713D"/>
    <w:rsid w:val="000C766B"/>
    <w:rsid w:val="000D3993"/>
    <w:rsid w:val="000D43E3"/>
    <w:rsid w:val="000D67E1"/>
    <w:rsid w:val="000D6D2D"/>
    <w:rsid w:val="000D76E6"/>
    <w:rsid w:val="000E22CF"/>
    <w:rsid w:val="000F14F8"/>
    <w:rsid w:val="000F3EB4"/>
    <w:rsid w:val="00100ECF"/>
    <w:rsid w:val="00101AB4"/>
    <w:rsid w:val="00104722"/>
    <w:rsid w:val="00104946"/>
    <w:rsid w:val="00106A6E"/>
    <w:rsid w:val="00110BC0"/>
    <w:rsid w:val="00110D26"/>
    <w:rsid w:val="0011603B"/>
    <w:rsid w:val="001176D7"/>
    <w:rsid w:val="00122A41"/>
    <w:rsid w:val="001267D6"/>
    <w:rsid w:val="001304A4"/>
    <w:rsid w:val="0013192C"/>
    <w:rsid w:val="001344F8"/>
    <w:rsid w:val="0014050C"/>
    <w:rsid w:val="00140FFA"/>
    <w:rsid w:val="001457FB"/>
    <w:rsid w:val="001467F4"/>
    <w:rsid w:val="00146BA3"/>
    <w:rsid w:val="0015195D"/>
    <w:rsid w:val="00153CF3"/>
    <w:rsid w:val="00153E18"/>
    <w:rsid w:val="0015427B"/>
    <w:rsid w:val="00160C2F"/>
    <w:rsid w:val="00165951"/>
    <w:rsid w:val="00170019"/>
    <w:rsid w:val="0017261C"/>
    <w:rsid w:val="00177AEC"/>
    <w:rsid w:val="00177C20"/>
    <w:rsid w:val="00181D9A"/>
    <w:rsid w:val="001913F5"/>
    <w:rsid w:val="001A0912"/>
    <w:rsid w:val="001A42EA"/>
    <w:rsid w:val="001B025F"/>
    <w:rsid w:val="001B1270"/>
    <w:rsid w:val="001B6351"/>
    <w:rsid w:val="001B6CD6"/>
    <w:rsid w:val="001B71CF"/>
    <w:rsid w:val="001C17D6"/>
    <w:rsid w:val="001D0E39"/>
    <w:rsid w:val="001D391F"/>
    <w:rsid w:val="001E3AFF"/>
    <w:rsid w:val="001E436E"/>
    <w:rsid w:val="001F2C72"/>
    <w:rsid w:val="001F624D"/>
    <w:rsid w:val="002017B6"/>
    <w:rsid w:val="00203D6B"/>
    <w:rsid w:val="00204D9D"/>
    <w:rsid w:val="00205B7E"/>
    <w:rsid w:val="00205FA2"/>
    <w:rsid w:val="0021494B"/>
    <w:rsid w:val="0022085E"/>
    <w:rsid w:val="002304EC"/>
    <w:rsid w:val="00251ABF"/>
    <w:rsid w:val="00252614"/>
    <w:rsid w:val="0026042B"/>
    <w:rsid w:val="00260588"/>
    <w:rsid w:val="002609C1"/>
    <w:rsid w:val="0026383C"/>
    <w:rsid w:val="00276457"/>
    <w:rsid w:val="00277178"/>
    <w:rsid w:val="00280D12"/>
    <w:rsid w:val="00284A85"/>
    <w:rsid w:val="002929DA"/>
    <w:rsid w:val="00294EA1"/>
    <w:rsid w:val="002954F6"/>
    <w:rsid w:val="00295A84"/>
    <w:rsid w:val="00296C75"/>
    <w:rsid w:val="002A5F12"/>
    <w:rsid w:val="002C209F"/>
    <w:rsid w:val="002D7657"/>
    <w:rsid w:val="002E15B7"/>
    <w:rsid w:val="002E3F0C"/>
    <w:rsid w:val="002F4206"/>
    <w:rsid w:val="002F4B28"/>
    <w:rsid w:val="002F5DA9"/>
    <w:rsid w:val="003025C9"/>
    <w:rsid w:val="00310876"/>
    <w:rsid w:val="00316CEA"/>
    <w:rsid w:val="003226A3"/>
    <w:rsid w:val="00330385"/>
    <w:rsid w:val="00330B83"/>
    <w:rsid w:val="00331A75"/>
    <w:rsid w:val="003340F7"/>
    <w:rsid w:val="003341F9"/>
    <w:rsid w:val="003349EB"/>
    <w:rsid w:val="003355E5"/>
    <w:rsid w:val="00336C07"/>
    <w:rsid w:val="00346381"/>
    <w:rsid w:val="00347DB1"/>
    <w:rsid w:val="0035264B"/>
    <w:rsid w:val="00356F1A"/>
    <w:rsid w:val="003609F0"/>
    <w:rsid w:val="00361359"/>
    <w:rsid w:val="00362034"/>
    <w:rsid w:val="003658AD"/>
    <w:rsid w:val="00366E47"/>
    <w:rsid w:val="00374BB3"/>
    <w:rsid w:val="00374F9A"/>
    <w:rsid w:val="00376326"/>
    <w:rsid w:val="00377E51"/>
    <w:rsid w:val="00381B86"/>
    <w:rsid w:val="00383152"/>
    <w:rsid w:val="003855E0"/>
    <w:rsid w:val="00387488"/>
    <w:rsid w:val="00387801"/>
    <w:rsid w:val="00387971"/>
    <w:rsid w:val="00392638"/>
    <w:rsid w:val="0039596E"/>
    <w:rsid w:val="00396435"/>
    <w:rsid w:val="003A2657"/>
    <w:rsid w:val="003A2FA9"/>
    <w:rsid w:val="003A420B"/>
    <w:rsid w:val="003B44C6"/>
    <w:rsid w:val="003C19A7"/>
    <w:rsid w:val="003C238F"/>
    <w:rsid w:val="003C23CF"/>
    <w:rsid w:val="003C4B44"/>
    <w:rsid w:val="003D2737"/>
    <w:rsid w:val="003D2EBB"/>
    <w:rsid w:val="003D37AE"/>
    <w:rsid w:val="003F215A"/>
    <w:rsid w:val="003F4EA4"/>
    <w:rsid w:val="00415231"/>
    <w:rsid w:val="00416144"/>
    <w:rsid w:val="00416C62"/>
    <w:rsid w:val="00420479"/>
    <w:rsid w:val="004226E6"/>
    <w:rsid w:val="00425E00"/>
    <w:rsid w:val="00426291"/>
    <w:rsid w:val="00431973"/>
    <w:rsid w:val="00433104"/>
    <w:rsid w:val="00435097"/>
    <w:rsid w:val="00436683"/>
    <w:rsid w:val="004508D2"/>
    <w:rsid w:val="00450BBC"/>
    <w:rsid w:val="00452CD5"/>
    <w:rsid w:val="00455A0D"/>
    <w:rsid w:val="00460BED"/>
    <w:rsid w:val="004649FD"/>
    <w:rsid w:val="00467EDF"/>
    <w:rsid w:val="004722B7"/>
    <w:rsid w:val="00491114"/>
    <w:rsid w:val="00496906"/>
    <w:rsid w:val="00497071"/>
    <w:rsid w:val="004A0755"/>
    <w:rsid w:val="004A0E06"/>
    <w:rsid w:val="004A2101"/>
    <w:rsid w:val="004B621D"/>
    <w:rsid w:val="004C3A5C"/>
    <w:rsid w:val="004D0C52"/>
    <w:rsid w:val="004D1095"/>
    <w:rsid w:val="004D30D5"/>
    <w:rsid w:val="004D776B"/>
    <w:rsid w:val="004E2C5B"/>
    <w:rsid w:val="004F149E"/>
    <w:rsid w:val="004F3155"/>
    <w:rsid w:val="004F7162"/>
    <w:rsid w:val="00503F91"/>
    <w:rsid w:val="00512400"/>
    <w:rsid w:val="005144FF"/>
    <w:rsid w:val="00516779"/>
    <w:rsid w:val="005177E3"/>
    <w:rsid w:val="005259EE"/>
    <w:rsid w:val="005319C3"/>
    <w:rsid w:val="00531A3E"/>
    <w:rsid w:val="005361CB"/>
    <w:rsid w:val="00543F3D"/>
    <w:rsid w:val="00563C39"/>
    <w:rsid w:val="00571FB7"/>
    <w:rsid w:val="00581D94"/>
    <w:rsid w:val="00581DC3"/>
    <w:rsid w:val="00584F90"/>
    <w:rsid w:val="00584FC5"/>
    <w:rsid w:val="005A475C"/>
    <w:rsid w:val="005A67CB"/>
    <w:rsid w:val="005B4BE4"/>
    <w:rsid w:val="005B629E"/>
    <w:rsid w:val="005B6D1F"/>
    <w:rsid w:val="005C49D5"/>
    <w:rsid w:val="005D6646"/>
    <w:rsid w:val="005F1068"/>
    <w:rsid w:val="005F302C"/>
    <w:rsid w:val="005F4DD4"/>
    <w:rsid w:val="005F56DE"/>
    <w:rsid w:val="005F5D98"/>
    <w:rsid w:val="005F641F"/>
    <w:rsid w:val="00600DF2"/>
    <w:rsid w:val="006014B4"/>
    <w:rsid w:val="00602741"/>
    <w:rsid w:val="00602857"/>
    <w:rsid w:val="00603BBC"/>
    <w:rsid w:val="00603BD3"/>
    <w:rsid w:val="006055AD"/>
    <w:rsid w:val="006115AD"/>
    <w:rsid w:val="00614031"/>
    <w:rsid w:val="00614C6B"/>
    <w:rsid w:val="006208BD"/>
    <w:rsid w:val="00621E46"/>
    <w:rsid w:val="00622A67"/>
    <w:rsid w:val="00624DBD"/>
    <w:rsid w:val="0063748F"/>
    <w:rsid w:val="006378BC"/>
    <w:rsid w:val="006441C0"/>
    <w:rsid w:val="00650D67"/>
    <w:rsid w:val="00651A87"/>
    <w:rsid w:val="006558DA"/>
    <w:rsid w:val="0066350E"/>
    <w:rsid w:val="00667517"/>
    <w:rsid w:val="00675759"/>
    <w:rsid w:val="00680236"/>
    <w:rsid w:val="006806B3"/>
    <w:rsid w:val="006857DC"/>
    <w:rsid w:val="00686BFE"/>
    <w:rsid w:val="006957B1"/>
    <w:rsid w:val="0069650B"/>
    <w:rsid w:val="006967CF"/>
    <w:rsid w:val="006A1348"/>
    <w:rsid w:val="006A7732"/>
    <w:rsid w:val="006B15CC"/>
    <w:rsid w:val="006B3FF9"/>
    <w:rsid w:val="006B48FC"/>
    <w:rsid w:val="006B51F4"/>
    <w:rsid w:val="006B6221"/>
    <w:rsid w:val="006C01BB"/>
    <w:rsid w:val="006C4846"/>
    <w:rsid w:val="006D0F1D"/>
    <w:rsid w:val="006D5406"/>
    <w:rsid w:val="006D5BAB"/>
    <w:rsid w:val="006D60D6"/>
    <w:rsid w:val="006E4AEA"/>
    <w:rsid w:val="006E60C9"/>
    <w:rsid w:val="006F179F"/>
    <w:rsid w:val="006F3CF3"/>
    <w:rsid w:val="006F6866"/>
    <w:rsid w:val="006F74D6"/>
    <w:rsid w:val="006F7D7A"/>
    <w:rsid w:val="00700371"/>
    <w:rsid w:val="007202B1"/>
    <w:rsid w:val="00720F74"/>
    <w:rsid w:val="00721E51"/>
    <w:rsid w:val="00722633"/>
    <w:rsid w:val="007230A9"/>
    <w:rsid w:val="007337D4"/>
    <w:rsid w:val="007368AD"/>
    <w:rsid w:val="00736C94"/>
    <w:rsid w:val="00743B7E"/>
    <w:rsid w:val="007467C2"/>
    <w:rsid w:val="00747A1F"/>
    <w:rsid w:val="00754DCE"/>
    <w:rsid w:val="00757372"/>
    <w:rsid w:val="0075763F"/>
    <w:rsid w:val="00762345"/>
    <w:rsid w:val="00763D96"/>
    <w:rsid w:val="007807C5"/>
    <w:rsid w:val="00785619"/>
    <w:rsid w:val="00786F61"/>
    <w:rsid w:val="00792955"/>
    <w:rsid w:val="007A1188"/>
    <w:rsid w:val="007A1C96"/>
    <w:rsid w:val="007A249F"/>
    <w:rsid w:val="007A28AE"/>
    <w:rsid w:val="007A28EB"/>
    <w:rsid w:val="007A6C97"/>
    <w:rsid w:val="007B5686"/>
    <w:rsid w:val="007B7651"/>
    <w:rsid w:val="007C139F"/>
    <w:rsid w:val="007C30D7"/>
    <w:rsid w:val="007D143F"/>
    <w:rsid w:val="007D4501"/>
    <w:rsid w:val="007D74E3"/>
    <w:rsid w:val="007D7950"/>
    <w:rsid w:val="007E2ADF"/>
    <w:rsid w:val="007E549E"/>
    <w:rsid w:val="007E5F9B"/>
    <w:rsid w:val="007E60E9"/>
    <w:rsid w:val="007F35ED"/>
    <w:rsid w:val="007F6BBF"/>
    <w:rsid w:val="007F6C57"/>
    <w:rsid w:val="008013A1"/>
    <w:rsid w:val="00816459"/>
    <w:rsid w:val="00821455"/>
    <w:rsid w:val="0082423A"/>
    <w:rsid w:val="00824FD6"/>
    <w:rsid w:val="00837990"/>
    <w:rsid w:val="008416D5"/>
    <w:rsid w:val="00851DC4"/>
    <w:rsid w:val="008541DB"/>
    <w:rsid w:val="00864814"/>
    <w:rsid w:val="00873132"/>
    <w:rsid w:val="00873EE1"/>
    <w:rsid w:val="00883C97"/>
    <w:rsid w:val="0088585E"/>
    <w:rsid w:val="00887EE8"/>
    <w:rsid w:val="008910A9"/>
    <w:rsid w:val="00891571"/>
    <w:rsid w:val="008A4C4B"/>
    <w:rsid w:val="008A4FBA"/>
    <w:rsid w:val="008A5856"/>
    <w:rsid w:val="008A67D5"/>
    <w:rsid w:val="008B5B5F"/>
    <w:rsid w:val="008B7DF3"/>
    <w:rsid w:val="008C4501"/>
    <w:rsid w:val="008C4B48"/>
    <w:rsid w:val="008C7119"/>
    <w:rsid w:val="008D07BB"/>
    <w:rsid w:val="008D1B72"/>
    <w:rsid w:val="008D52CA"/>
    <w:rsid w:val="008D6918"/>
    <w:rsid w:val="008D7E6B"/>
    <w:rsid w:val="008E1D7F"/>
    <w:rsid w:val="008E2EAA"/>
    <w:rsid w:val="008E4E67"/>
    <w:rsid w:val="008E59D0"/>
    <w:rsid w:val="008F36FE"/>
    <w:rsid w:val="009016BF"/>
    <w:rsid w:val="00901CBF"/>
    <w:rsid w:val="0090279D"/>
    <w:rsid w:val="00903541"/>
    <w:rsid w:val="00913F28"/>
    <w:rsid w:val="009208A8"/>
    <w:rsid w:val="00925DAE"/>
    <w:rsid w:val="0092659F"/>
    <w:rsid w:val="00941525"/>
    <w:rsid w:val="0094750D"/>
    <w:rsid w:val="00951D32"/>
    <w:rsid w:val="00952164"/>
    <w:rsid w:val="00955CC3"/>
    <w:rsid w:val="009652AC"/>
    <w:rsid w:val="00966A45"/>
    <w:rsid w:val="00973555"/>
    <w:rsid w:val="009757FB"/>
    <w:rsid w:val="00990214"/>
    <w:rsid w:val="009968DA"/>
    <w:rsid w:val="009A35D0"/>
    <w:rsid w:val="009A47BF"/>
    <w:rsid w:val="009A4A8C"/>
    <w:rsid w:val="009B3AC9"/>
    <w:rsid w:val="009B7EF8"/>
    <w:rsid w:val="009D0309"/>
    <w:rsid w:val="009D4DF5"/>
    <w:rsid w:val="009F23C1"/>
    <w:rsid w:val="00A004CF"/>
    <w:rsid w:val="00A02AB1"/>
    <w:rsid w:val="00A10509"/>
    <w:rsid w:val="00A13642"/>
    <w:rsid w:val="00A21813"/>
    <w:rsid w:val="00A22859"/>
    <w:rsid w:val="00A31C82"/>
    <w:rsid w:val="00A35B73"/>
    <w:rsid w:val="00A36FE9"/>
    <w:rsid w:val="00A40B81"/>
    <w:rsid w:val="00A5399D"/>
    <w:rsid w:val="00A55BA8"/>
    <w:rsid w:val="00A55F4A"/>
    <w:rsid w:val="00A621DE"/>
    <w:rsid w:val="00A64B5E"/>
    <w:rsid w:val="00A71CDE"/>
    <w:rsid w:val="00A74A22"/>
    <w:rsid w:val="00A823DC"/>
    <w:rsid w:val="00A85807"/>
    <w:rsid w:val="00A90C10"/>
    <w:rsid w:val="00A95BAD"/>
    <w:rsid w:val="00A965A8"/>
    <w:rsid w:val="00AA3901"/>
    <w:rsid w:val="00AA7901"/>
    <w:rsid w:val="00AB34B0"/>
    <w:rsid w:val="00AB5660"/>
    <w:rsid w:val="00AC6B94"/>
    <w:rsid w:val="00AC7AFE"/>
    <w:rsid w:val="00AD6CD5"/>
    <w:rsid w:val="00AE539D"/>
    <w:rsid w:val="00AE613E"/>
    <w:rsid w:val="00AE6D77"/>
    <w:rsid w:val="00AF1F31"/>
    <w:rsid w:val="00B03058"/>
    <w:rsid w:val="00B0508A"/>
    <w:rsid w:val="00B104EC"/>
    <w:rsid w:val="00B3111E"/>
    <w:rsid w:val="00B44F60"/>
    <w:rsid w:val="00B450FB"/>
    <w:rsid w:val="00B5149D"/>
    <w:rsid w:val="00B52B58"/>
    <w:rsid w:val="00B53BF3"/>
    <w:rsid w:val="00B5530F"/>
    <w:rsid w:val="00B568ED"/>
    <w:rsid w:val="00B579FE"/>
    <w:rsid w:val="00B64DF4"/>
    <w:rsid w:val="00B74BB4"/>
    <w:rsid w:val="00B76C2D"/>
    <w:rsid w:val="00B877C6"/>
    <w:rsid w:val="00B91937"/>
    <w:rsid w:val="00BB1F64"/>
    <w:rsid w:val="00BB3C46"/>
    <w:rsid w:val="00BB4970"/>
    <w:rsid w:val="00BC5475"/>
    <w:rsid w:val="00BD0054"/>
    <w:rsid w:val="00BD4277"/>
    <w:rsid w:val="00BD50A3"/>
    <w:rsid w:val="00BD6C0B"/>
    <w:rsid w:val="00BE214E"/>
    <w:rsid w:val="00BF28C2"/>
    <w:rsid w:val="00BF4522"/>
    <w:rsid w:val="00BF5B1C"/>
    <w:rsid w:val="00C033DC"/>
    <w:rsid w:val="00C13D75"/>
    <w:rsid w:val="00C1408A"/>
    <w:rsid w:val="00C17A61"/>
    <w:rsid w:val="00C21267"/>
    <w:rsid w:val="00C242F2"/>
    <w:rsid w:val="00C25950"/>
    <w:rsid w:val="00C400C4"/>
    <w:rsid w:val="00C42C6A"/>
    <w:rsid w:val="00C46491"/>
    <w:rsid w:val="00C4740F"/>
    <w:rsid w:val="00C54829"/>
    <w:rsid w:val="00C5635E"/>
    <w:rsid w:val="00C569A3"/>
    <w:rsid w:val="00C57BE4"/>
    <w:rsid w:val="00C61213"/>
    <w:rsid w:val="00C62C27"/>
    <w:rsid w:val="00C6519C"/>
    <w:rsid w:val="00C651AD"/>
    <w:rsid w:val="00C84CE2"/>
    <w:rsid w:val="00CA103E"/>
    <w:rsid w:val="00CB366C"/>
    <w:rsid w:val="00CB69BA"/>
    <w:rsid w:val="00CD1B68"/>
    <w:rsid w:val="00CD2406"/>
    <w:rsid w:val="00CD74C5"/>
    <w:rsid w:val="00CE6ED9"/>
    <w:rsid w:val="00CF3859"/>
    <w:rsid w:val="00CF78C6"/>
    <w:rsid w:val="00CF7A5F"/>
    <w:rsid w:val="00D052C5"/>
    <w:rsid w:val="00D05630"/>
    <w:rsid w:val="00D24226"/>
    <w:rsid w:val="00D33E4A"/>
    <w:rsid w:val="00D42931"/>
    <w:rsid w:val="00D51E3B"/>
    <w:rsid w:val="00D523C6"/>
    <w:rsid w:val="00D615F5"/>
    <w:rsid w:val="00D769FD"/>
    <w:rsid w:val="00D81F82"/>
    <w:rsid w:val="00D85BCC"/>
    <w:rsid w:val="00D90CFC"/>
    <w:rsid w:val="00D93034"/>
    <w:rsid w:val="00D96E52"/>
    <w:rsid w:val="00DA0471"/>
    <w:rsid w:val="00DA3138"/>
    <w:rsid w:val="00DB09F4"/>
    <w:rsid w:val="00DB134C"/>
    <w:rsid w:val="00DB413A"/>
    <w:rsid w:val="00DB44EE"/>
    <w:rsid w:val="00DB5329"/>
    <w:rsid w:val="00DB57F1"/>
    <w:rsid w:val="00DC4585"/>
    <w:rsid w:val="00DD1865"/>
    <w:rsid w:val="00DD249D"/>
    <w:rsid w:val="00DD5D11"/>
    <w:rsid w:val="00DE39CE"/>
    <w:rsid w:val="00DF0D67"/>
    <w:rsid w:val="00DF1247"/>
    <w:rsid w:val="00DF4100"/>
    <w:rsid w:val="00DF6C1F"/>
    <w:rsid w:val="00E0407F"/>
    <w:rsid w:val="00E06C99"/>
    <w:rsid w:val="00E1438F"/>
    <w:rsid w:val="00E22313"/>
    <w:rsid w:val="00E339F6"/>
    <w:rsid w:val="00E362B4"/>
    <w:rsid w:val="00E37BBC"/>
    <w:rsid w:val="00E40E8D"/>
    <w:rsid w:val="00E40F43"/>
    <w:rsid w:val="00E41C1F"/>
    <w:rsid w:val="00E47F9D"/>
    <w:rsid w:val="00E54482"/>
    <w:rsid w:val="00E55089"/>
    <w:rsid w:val="00E572A6"/>
    <w:rsid w:val="00E67738"/>
    <w:rsid w:val="00E677C2"/>
    <w:rsid w:val="00E71E47"/>
    <w:rsid w:val="00E82239"/>
    <w:rsid w:val="00E82815"/>
    <w:rsid w:val="00EA4110"/>
    <w:rsid w:val="00EA4C75"/>
    <w:rsid w:val="00EA5C75"/>
    <w:rsid w:val="00EA6472"/>
    <w:rsid w:val="00EA78C0"/>
    <w:rsid w:val="00EB6A7E"/>
    <w:rsid w:val="00EC32FE"/>
    <w:rsid w:val="00EC6E3A"/>
    <w:rsid w:val="00ED089D"/>
    <w:rsid w:val="00ED2C79"/>
    <w:rsid w:val="00ED3326"/>
    <w:rsid w:val="00ED479E"/>
    <w:rsid w:val="00ED6B45"/>
    <w:rsid w:val="00ED7065"/>
    <w:rsid w:val="00EE1F96"/>
    <w:rsid w:val="00EE5851"/>
    <w:rsid w:val="00EE6A27"/>
    <w:rsid w:val="00EF1587"/>
    <w:rsid w:val="00EF2E1E"/>
    <w:rsid w:val="00F03F69"/>
    <w:rsid w:val="00F07B18"/>
    <w:rsid w:val="00F16CA0"/>
    <w:rsid w:val="00F328E9"/>
    <w:rsid w:val="00F33654"/>
    <w:rsid w:val="00F35E6D"/>
    <w:rsid w:val="00F46BC2"/>
    <w:rsid w:val="00F478FC"/>
    <w:rsid w:val="00F546E1"/>
    <w:rsid w:val="00F618E2"/>
    <w:rsid w:val="00F657BA"/>
    <w:rsid w:val="00F65B48"/>
    <w:rsid w:val="00F7433E"/>
    <w:rsid w:val="00F77A26"/>
    <w:rsid w:val="00F82392"/>
    <w:rsid w:val="00F91613"/>
    <w:rsid w:val="00FA2A46"/>
    <w:rsid w:val="00FA73B7"/>
    <w:rsid w:val="00FA783A"/>
    <w:rsid w:val="00FC30DE"/>
    <w:rsid w:val="00FC3B51"/>
    <w:rsid w:val="00FD155D"/>
    <w:rsid w:val="00FD326C"/>
    <w:rsid w:val="00FD351C"/>
    <w:rsid w:val="00FD4DAF"/>
    <w:rsid w:val="00FD4F3B"/>
    <w:rsid w:val="00FD679F"/>
    <w:rsid w:val="00FD6C9C"/>
    <w:rsid w:val="00FD775C"/>
    <w:rsid w:val="00FD7EB3"/>
    <w:rsid w:val="00FE049A"/>
    <w:rsid w:val="00FE22C6"/>
    <w:rsid w:val="00FE3723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6A835B"/>
  <w15:docId w15:val="{082A1146-9FE0-49AE-8082-7333EA79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A2"/>
    <w:pPr>
      <w:spacing w:after="200" w:line="276" w:lineRule="auto"/>
    </w:pPr>
    <w:rPr>
      <w:sz w:val="22"/>
      <w:szCs w:val="22"/>
      <w:lang w:val="fr-CA" w:eastAsia="en-US"/>
    </w:rPr>
  </w:style>
  <w:style w:type="paragraph" w:styleId="Titre3">
    <w:name w:val="heading 3"/>
    <w:link w:val="Titre3Car"/>
    <w:uiPriority w:val="9"/>
    <w:qFormat/>
    <w:rsid w:val="001F2C72"/>
    <w:pPr>
      <w:spacing w:after="80" w:line="300" w:lineRule="auto"/>
      <w:outlineLvl w:val="2"/>
    </w:pPr>
    <w:rPr>
      <w:rFonts w:ascii="Verdana" w:eastAsia="Times New Roman" w:hAnsi="Verdana"/>
      <w:b/>
      <w:bCs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19C"/>
  </w:style>
  <w:style w:type="paragraph" w:styleId="Pieddepage">
    <w:name w:val="footer"/>
    <w:basedOn w:val="Normal"/>
    <w:link w:val="PieddepageCar"/>
    <w:uiPriority w:val="99"/>
    <w:semiHidden/>
    <w:unhideWhenUsed/>
    <w:rsid w:val="00C65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519C"/>
  </w:style>
  <w:style w:type="paragraph" w:styleId="Textedebulles">
    <w:name w:val="Balloon Text"/>
    <w:basedOn w:val="Normal"/>
    <w:link w:val="TextedebullesCar"/>
    <w:uiPriority w:val="99"/>
    <w:semiHidden/>
    <w:unhideWhenUsed/>
    <w:rsid w:val="00C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19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519C"/>
    <w:rPr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0062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62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F36FE"/>
    <w:rPr>
      <w:b/>
      <w:bCs/>
    </w:rPr>
  </w:style>
  <w:style w:type="character" w:customStyle="1" w:styleId="style401">
    <w:name w:val="style401"/>
    <w:basedOn w:val="Policepardfaut"/>
    <w:rsid w:val="00A36FE9"/>
    <w:rPr>
      <w:b/>
      <w:bCs/>
      <w:sz w:val="48"/>
      <w:szCs w:val="48"/>
    </w:rPr>
  </w:style>
  <w:style w:type="paragraph" w:customStyle="1" w:styleId="msobodytext4">
    <w:name w:val="msobodytext4"/>
    <w:rsid w:val="00284A85"/>
    <w:pPr>
      <w:spacing w:after="120"/>
    </w:pPr>
    <w:rPr>
      <w:rFonts w:ascii="Perpetua" w:eastAsia="Times New Roman" w:hAnsi="Perpetua"/>
      <w:color w:val="000000"/>
      <w:kern w:val="28"/>
      <w:sz w:val="22"/>
      <w:szCs w:val="22"/>
      <w:lang w:val="fr-CA" w:eastAsia="fr-CA"/>
    </w:rPr>
  </w:style>
  <w:style w:type="paragraph" w:styleId="Corpsdetexte3">
    <w:name w:val="Body Text 3"/>
    <w:link w:val="Corpsdetexte3Car"/>
    <w:uiPriority w:val="99"/>
    <w:unhideWhenUsed/>
    <w:rsid w:val="00BD0054"/>
    <w:pPr>
      <w:spacing w:before="60" w:after="60"/>
      <w:jc w:val="both"/>
    </w:pPr>
    <w:rPr>
      <w:rFonts w:ascii="Verdana" w:eastAsia="Times New Roman" w:hAnsi="Verdana"/>
      <w:color w:val="000000"/>
      <w:kern w:val="28"/>
      <w:lang w:val="fr-CA" w:eastAsia="fr-CA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D0054"/>
    <w:rPr>
      <w:rFonts w:ascii="Verdana" w:eastAsia="Times New Roman" w:hAnsi="Verdana"/>
      <w:color w:val="000000"/>
      <w:kern w:val="28"/>
      <w:lang w:val="fr-CA" w:eastAsia="fr-CA" w:bidi="ar-SA"/>
    </w:rPr>
  </w:style>
  <w:style w:type="character" w:customStyle="1" w:styleId="apple-converted-space">
    <w:name w:val="apple-converted-space"/>
    <w:basedOn w:val="Policepardfaut"/>
    <w:rsid w:val="00177C20"/>
  </w:style>
  <w:style w:type="paragraph" w:styleId="Textebrut">
    <w:name w:val="Plain Text"/>
    <w:basedOn w:val="Normal"/>
    <w:link w:val="TextebrutCar"/>
    <w:uiPriority w:val="99"/>
    <w:semiHidden/>
    <w:unhideWhenUsed/>
    <w:rsid w:val="0017261C"/>
    <w:pPr>
      <w:spacing w:after="0" w:line="273" w:lineRule="auto"/>
    </w:pPr>
    <w:rPr>
      <w:rFonts w:ascii="Georgia" w:eastAsia="Times New Roman" w:hAnsi="Georgia"/>
      <w:color w:val="000000"/>
      <w:kern w:val="28"/>
      <w:sz w:val="21"/>
      <w:szCs w:val="21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7261C"/>
    <w:rPr>
      <w:rFonts w:ascii="Georgia" w:eastAsia="Times New Roman" w:hAnsi="Georgia"/>
      <w:color w:val="000000"/>
      <w:kern w:val="28"/>
      <w:sz w:val="21"/>
      <w:szCs w:val="21"/>
    </w:rPr>
  </w:style>
  <w:style w:type="paragraph" w:customStyle="1" w:styleId="msoaccenttext6">
    <w:name w:val="msoaccenttext6"/>
    <w:rsid w:val="00C5635E"/>
    <w:pPr>
      <w:spacing w:line="300" w:lineRule="auto"/>
    </w:pPr>
    <w:rPr>
      <w:rFonts w:ascii="Georgia" w:eastAsia="Times New Roman" w:hAnsi="Georgia"/>
      <w:i/>
      <w:iCs/>
      <w:color w:val="000000"/>
      <w:kern w:val="28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F2C72"/>
    <w:rPr>
      <w:rFonts w:ascii="Verdana" w:eastAsia="Times New Roman" w:hAnsi="Verdana"/>
      <w:b/>
      <w:bCs/>
      <w:color w:val="000000"/>
      <w:kern w:val="28"/>
    </w:rPr>
  </w:style>
  <w:style w:type="paragraph" w:styleId="Listepuces2">
    <w:name w:val="List Bullet 2"/>
    <w:uiPriority w:val="99"/>
    <w:semiHidden/>
    <w:unhideWhenUsed/>
    <w:rsid w:val="00DB413A"/>
    <w:pPr>
      <w:spacing w:after="20"/>
      <w:ind w:left="785" w:hanging="218"/>
      <w:jc w:val="both"/>
    </w:pPr>
    <w:rPr>
      <w:rFonts w:ascii="Verdana" w:eastAsia="Times New Roman" w:hAnsi="Verdana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368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79421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3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7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4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7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81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5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3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712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02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443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60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1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oulxd\Bureau\progres_nv_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D8EF-2D87-4B22-827F-3F6356CB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progres_nv_programmation</Template>
  <TotalTime>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CFSL</Company>
  <LinksUpToDate>false</LinksUpToDate>
  <CharactersWithSpaces>1424</CharactersWithSpaces>
  <SharedDoc>false</SharedDoc>
  <HLinks>
    <vt:vector size="18" baseType="variant"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http://www.cfsl-femmes.org/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http://www.cfsl-femmes.org/</vt:lpwstr>
      </vt:variant>
      <vt:variant>
        <vt:lpwstr/>
      </vt:variant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http://www.cfsl-femmes.org/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Groulx</dc:creator>
  <cp:lastModifiedBy>Carrefour des femmes</cp:lastModifiedBy>
  <cp:revision>3</cp:revision>
  <cp:lastPrinted>2019-02-20T19:04:00Z</cp:lastPrinted>
  <dcterms:created xsi:type="dcterms:W3CDTF">2019-10-30T13:43:00Z</dcterms:created>
  <dcterms:modified xsi:type="dcterms:W3CDTF">2019-10-30T13:44:00Z</dcterms:modified>
</cp:coreProperties>
</file>